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C" w:rsidRDefault="00AD30C7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Арендованные яхты имеют</w:t>
      </w:r>
      <w:r w:rsidR="00E90CEC">
        <w:rPr>
          <w:color w:val="000000"/>
          <w:sz w:val="21"/>
          <w:szCs w:val="21"/>
        </w:rPr>
        <w:t xml:space="preserve"> 3 или 4 каюты, в каждой из которых размещаются по 2 человека. На яхте есть гальюны (2 или 3), которые по совместительству являются душевыми кабинами. На стоянках яхты подключаются к электропитанию 220V, во время плавания на лодке есть только 12V. В каждой яхте есть баки для пресной воды (400 л), которой вполне хватает на то, чтобы принять душ всем членам экипажа, приготовить завтрак и обед, помыть посуду и принять душ после купания в море. Пресная вода заправляется на стоянках. Кроме этого, всегда есть возможность принять душ на берегу – как правило, на каждой стоянке есть душевые кабины, туалеты, рестораны. На каждой лодке есть камбуз – это помещение, оборудованное и предназначенное для приготовления пищи (кухня). Там есть все необходимое: ложки-ножи-вилки, стаканы, сковородки, кастрюли, разделочные доски, чайники, а также плита, раковина, холодильник и стол с диванами. Каждая яхта оснащена средствами спасения (спасательные жилеты, круги).</w:t>
      </w:r>
    </w:p>
    <w:p w:rsidR="00AD30C7" w:rsidRDefault="00E90CEC">
      <w:r>
        <w:rPr>
          <w:color w:val="000000"/>
          <w:sz w:val="21"/>
          <w:szCs w:val="21"/>
        </w:rPr>
        <w:t xml:space="preserve">Помимо катания на </w:t>
      </w:r>
      <w:proofErr w:type="spellStart"/>
      <w:r>
        <w:rPr>
          <w:color w:val="000000"/>
          <w:sz w:val="21"/>
          <w:szCs w:val="21"/>
        </w:rPr>
        <w:t>кайте</w:t>
      </w:r>
      <w:proofErr w:type="spellEnd"/>
      <w:r>
        <w:rPr>
          <w:color w:val="000000"/>
          <w:sz w:val="21"/>
          <w:szCs w:val="21"/>
        </w:rPr>
        <w:t xml:space="preserve">, вы сможете принять участие в процессе управления яхтой, настройке парусов, а также, при желании, поучаствовать в настоящих </w:t>
      </w:r>
      <w:r w:rsidR="00860B21">
        <w:rPr>
          <w:color w:val="000000"/>
          <w:sz w:val="21"/>
          <w:szCs w:val="21"/>
        </w:rPr>
        <w:t xml:space="preserve">яхтенных </w:t>
      </w:r>
      <w:r>
        <w:rPr>
          <w:color w:val="000000"/>
          <w:sz w:val="21"/>
          <w:szCs w:val="21"/>
        </w:rPr>
        <w:t xml:space="preserve">гонках! </w:t>
      </w:r>
    </w:p>
    <w:p w:rsidR="00860B21" w:rsidRDefault="00AD30C7">
      <w:r>
        <w:t>Перед отходом из марины</w:t>
      </w:r>
      <w:r w:rsidR="00E90CEC">
        <w:t xml:space="preserve"> шкипер проведет для вас вводный инструктаж по правилам безопасности и по поведению на лодки на воде и на стоянке</w:t>
      </w:r>
      <w:r w:rsidR="00860B21">
        <w:t>.</w:t>
      </w:r>
      <w:bookmarkStart w:id="0" w:name="_GoBack"/>
      <w:bookmarkEnd w:id="0"/>
    </w:p>
    <w:p w:rsidR="00860B21" w:rsidRDefault="00860B21">
      <w:r>
        <w:t>В день заселения на яхту у в</w:t>
      </w:r>
      <w:r w:rsidR="00E90CEC">
        <w:t xml:space="preserve">ас будет возможность решить, чем </w:t>
      </w:r>
      <w:r>
        <w:t xml:space="preserve">вы </w:t>
      </w:r>
      <w:r w:rsidR="00E90CEC">
        <w:t>предпочитает</w:t>
      </w:r>
      <w:r>
        <w:t>е питаться</w:t>
      </w:r>
      <w:r w:rsidR="00E90CEC">
        <w:t>, составить список продуктов и купить все необходимое в супермаркете на неделю. Яхта обустроена таким образом, что практически не отличается от о</w:t>
      </w:r>
      <w:r w:rsidR="001E4263">
        <w:t xml:space="preserve">бычной кухни, поэтому есть возможность </w:t>
      </w:r>
      <w:r w:rsidR="00E90CEC">
        <w:t>приготовить любую еду. В супермаркетах в городе, из которого мы стартуем, можно найти практически любые продукты, чтобы обеспечить экипаж едой на всю неделю. Магазины встречаются и на стоянках по нашему маршруту. При желании завтракать можно в ресторанах на берегу. Обеденное время совпадает с нахождением на воде, поэтому мы сами решим: перекусить бутербродами/орешками/сухофруктами или приготовить полноценный обед. Ужинать мы можем как на борту, так и на берегу в ресторанах</w:t>
      </w:r>
      <w:r>
        <w:t>.</w:t>
      </w:r>
    </w:p>
    <w:p w:rsidR="00860B21" w:rsidRDefault="00E90CEC">
      <w:r>
        <w:t xml:space="preserve">Въезд в Хорватию гражданам РФ и РБ возможен либо по шенгенской визе, действительной на период пребывания в Хорватии, либо по хорватской национальной визе. Если у вас </w:t>
      </w:r>
      <w:proofErr w:type="gramStart"/>
      <w:r>
        <w:t>нет шенгенской визы и ее получение не предвидится</w:t>
      </w:r>
      <w:proofErr w:type="gramEnd"/>
      <w:r>
        <w:t xml:space="preserve">, то необходимо будет получить хорватскую национальную визу. Стоимость визы (для граждан РФ) – 35 евро, сервисный сбор (при оформлении через визовый центр) – 26 евро. Для получения визы нужен загранпаспорт, действующий минимум до 12.12.2017г. </w:t>
      </w:r>
    </w:p>
    <w:p w:rsidR="00860B21" w:rsidRDefault="00E90CEC">
      <w:r>
        <w:t xml:space="preserve">Что брать и не брать с собой на яхту? Собираясь в дорогу, посмотрите на то, что вы решили взять с собой. Путешествие по морю на яхте отличается от </w:t>
      </w:r>
      <w:proofErr w:type="spellStart"/>
      <w:r>
        <w:t>круизно</w:t>
      </w:r>
      <w:proofErr w:type="spellEnd"/>
      <w:r>
        <w:t xml:space="preserve">-отельного отдыха необходимостью разместить на ограниченном пространстве все необходимые вещи и припасы. Поэтому собираясь в дорогу, пожалуйста, следуйте изложенной ниже инструкции. Соблюдение этих правил сделает отдых комфортным и радостным. </w:t>
      </w:r>
    </w:p>
    <w:p w:rsidR="00860B21" w:rsidRDefault="00E90CEC">
      <w:r>
        <w:t xml:space="preserve">ОБЯЗАТЕЛЬНО НУЖНО ВЗЯТЬ С СОБОЙ: </w:t>
      </w:r>
    </w:p>
    <w:p w:rsidR="00860B21" w:rsidRDefault="00E90CEC">
      <w:r>
        <w:sym w:font="Symbol" w:char="F0B7"/>
      </w:r>
      <w:r>
        <w:t xml:space="preserve"> Палубные туфли или кроссовки на немаркой (белой) подошве</w:t>
      </w:r>
      <w:r w:rsidR="00860B21">
        <w:t>.</w:t>
      </w:r>
      <w:r>
        <w:t xml:space="preserve"> </w:t>
      </w:r>
      <w:proofErr w:type="gramStart"/>
      <w:r>
        <w:t>Во время нахождения на палубе обувь - обязательное условие, при этом требования к обуви такие: пальцы ног должны быть закрыты, подошва обуви - белая (светлая, немаркая), сама обувь – закрытая, легкая, удобная.</w:t>
      </w:r>
      <w:proofErr w:type="gramEnd"/>
      <w:r>
        <w:t xml:space="preserve"> Для этого подойдут специальные яхтенные туфли или легкие кроссовки, кеды. Чтобы проверить, будет ли пачкать небелая подошва палубу – с силой повозите ребром подошвы по л</w:t>
      </w:r>
      <w:r w:rsidR="00860B21">
        <w:t>иноле</w:t>
      </w:r>
      <w:r>
        <w:t xml:space="preserve">уму. </w:t>
      </w:r>
    </w:p>
    <w:p w:rsidR="00860B21" w:rsidRDefault="00E90CEC">
      <w:r>
        <w:lastRenderedPageBreak/>
        <w:t>• Солнцезащитный крем с SPF не ниже 30</w:t>
      </w:r>
      <w:r w:rsidR="00860B21">
        <w:t>.</w:t>
      </w:r>
      <w:r>
        <w:t xml:space="preserve"> На яхте обгорание происходит намного быстрее, чем на суше - солнце, многократно отраженное от воды, способствует этому. Кроме защитных кремов для лица и тела, рекомендуем взять гигиеническую помаду с SPF. </w:t>
      </w:r>
    </w:p>
    <w:p w:rsidR="00860B21" w:rsidRDefault="00E90CEC">
      <w:r>
        <w:t>• Солнцезащитные очки</w:t>
      </w:r>
      <w:r w:rsidR="00EE2693">
        <w:t>.</w:t>
      </w:r>
      <w:r>
        <w:t xml:space="preserve"> Возьмите с собой очки с поляризационным фильтром, но не берите очень дорогие очки, их может сдуть ветром. </w:t>
      </w:r>
    </w:p>
    <w:p w:rsidR="00EE2693" w:rsidRDefault="00E90CEC">
      <w:r>
        <w:t>• Яхтенные перчатки</w:t>
      </w:r>
      <w:r w:rsidR="00EE2693">
        <w:t>.</w:t>
      </w:r>
      <w:r>
        <w:t xml:space="preserve"> Во время путешествия на парусной яхте нужно будет иметь дело со всевозможными веревками, нагрузка на которые в сильный ветер будет довольно высокой. Для того</w:t>
      </w:r>
      <w:proofErr w:type="gramStart"/>
      <w:r>
        <w:t>,</w:t>
      </w:r>
      <w:proofErr w:type="gramEnd"/>
      <w:r>
        <w:t xml:space="preserve"> чтобы защитить руки, вам понадобятся перчатки. </w:t>
      </w:r>
    </w:p>
    <w:p w:rsidR="00EE2693" w:rsidRDefault="00E90CEC">
      <w:r>
        <w:t>• Аптечка</w:t>
      </w:r>
      <w:r w:rsidR="00EE2693">
        <w:t>.</w:t>
      </w:r>
      <w:r>
        <w:t xml:space="preserve"> Ваши лекарства постоянного пользования, пластырь разных размеров, лекарство от укачивания, если подозреваете у себя морскую болезнь (</w:t>
      </w:r>
      <w:proofErr w:type="spellStart"/>
      <w:r>
        <w:t>Драмина</w:t>
      </w:r>
      <w:proofErr w:type="spellEnd"/>
      <w:r>
        <w:t xml:space="preserve">, </w:t>
      </w:r>
      <w:proofErr w:type="spellStart"/>
      <w:r>
        <w:t>Коккулин</w:t>
      </w:r>
      <w:proofErr w:type="spellEnd"/>
      <w:r>
        <w:t xml:space="preserve">, </w:t>
      </w:r>
      <w:proofErr w:type="spellStart"/>
      <w:r>
        <w:t>Сиэль</w:t>
      </w:r>
      <w:proofErr w:type="spellEnd"/>
      <w:r>
        <w:t xml:space="preserve">), </w:t>
      </w:r>
      <w:proofErr w:type="spellStart"/>
      <w:r>
        <w:t>иммодиум</w:t>
      </w:r>
      <w:proofErr w:type="spellEnd"/>
      <w:r>
        <w:t xml:space="preserve">, активированный уголь, </w:t>
      </w:r>
      <w:proofErr w:type="spellStart"/>
      <w:r>
        <w:t>колдрекс</w:t>
      </w:r>
      <w:proofErr w:type="spellEnd"/>
      <w:r>
        <w:t xml:space="preserve">… </w:t>
      </w:r>
    </w:p>
    <w:p w:rsidR="001E4263" w:rsidRDefault="00E90CEC">
      <w:r>
        <w:t xml:space="preserve">• Средства личной гигиены </w:t>
      </w:r>
    </w:p>
    <w:p w:rsidR="00EE2693" w:rsidRDefault="00E90CEC">
      <w:r>
        <w:t>• Купальный костюм Купальники полезны для тех, кто хочет испытать радость катания за яхтой на фале (тросе). Раздельные купальники, как правило, слетают под напором воды, привлекая интересующиес</w:t>
      </w:r>
      <w:r w:rsidR="00EE2693">
        <w:t xml:space="preserve">я взгляды мужской части экипажа </w:t>
      </w:r>
      <w:r w:rsidR="00EE2693">
        <w:sym w:font="Wingdings" w:char="F04A"/>
      </w:r>
      <w:r>
        <w:t xml:space="preserve"> Мужчинам следует выбрать плавки на завязках или шорты на поясе. </w:t>
      </w:r>
    </w:p>
    <w:p w:rsidR="00EE2693" w:rsidRDefault="00E90CEC">
      <w:r>
        <w:t>• Легкая одежда для жаркой погоды</w:t>
      </w:r>
      <w:r w:rsidR="00EE2693">
        <w:t>.</w:t>
      </w:r>
      <w:r>
        <w:t xml:space="preserve"> Шорты, футболки, майки, сланцы. </w:t>
      </w:r>
    </w:p>
    <w:p w:rsidR="00EE2693" w:rsidRDefault="00E90CEC">
      <w:r>
        <w:t>• Тонкая ветрозащитная куртка</w:t>
      </w:r>
      <w:r w:rsidR="00EE2693">
        <w:t xml:space="preserve">. </w:t>
      </w:r>
      <w:r>
        <w:t xml:space="preserve"> На яхте постоянно дует ветер, и через некоторое время даже в самом теплом климате, тепло постепенно начинает выдуваться ветром из организма. Кроме того, куртка сможет защитить от брызг и дождя. </w:t>
      </w:r>
    </w:p>
    <w:p w:rsidR="00EE2693" w:rsidRDefault="00E90CEC">
      <w:r>
        <w:t>• Наряды на вечер</w:t>
      </w:r>
      <w:proofErr w:type="gramStart"/>
      <w:r>
        <w:t xml:space="preserve"> В</w:t>
      </w:r>
      <w:proofErr w:type="gramEnd"/>
      <w:r>
        <w:t xml:space="preserve"> любом случае мы планируем вылазки в рестораны или просто на прогулку вечерком, поэтому выгулять наряды поводы будут. </w:t>
      </w:r>
    </w:p>
    <w:p w:rsidR="00EE2693" w:rsidRDefault="00E90CEC">
      <w:r>
        <w:sym w:font="Symbol" w:char="F0B7"/>
      </w:r>
      <w:r>
        <w:t xml:space="preserve"> Гаджеты с возможностью подключения к WI-FI Беспроводной интернет будет доступен в бухтах практически во все дни. Интернет также будет и на яхте. </w:t>
      </w:r>
    </w:p>
    <w:p w:rsidR="00EE2693" w:rsidRDefault="00E90CEC">
      <w:r>
        <w:t>• Комплект для плавания с маской</w:t>
      </w:r>
      <w:r w:rsidR="001E4263">
        <w:t>.</w:t>
      </w:r>
      <w:r>
        <w:t xml:space="preserve"> На яхте, как правило, существует один комплект для плавания с маской и трубкой, но размеры этого комплекта подходят далеко не всем. Если вы хотите насладиться красотой морского дна, попытаться найти затопленные сокровища, то берите маску и ласты с собой. Но прежде чем положить их в сумку, вспомните о том, сколько людей до вас пыталось найти сокровища в тех же водах. Возможно, Вы решите оставить ласты дома. </w:t>
      </w:r>
    </w:p>
    <w:p w:rsidR="001E4263" w:rsidRDefault="001E4263" w:rsidP="001E4263"/>
    <w:p w:rsidR="00E90CEC" w:rsidRDefault="00E90CEC"/>
    <w:sectPr w:rsidR="00E9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EC"/>
    <w:rsid w:val="00070692"/>
    <w:rsid w:val="001E4263"/>
    <w:rsid w:val="00860B21"/>
    <w:rsid w:val="00AD30C7"/>
    <w:rsid w:val="00C74EAE"/>
    <w:rsid w:val="00E90CEC"/>
    <w:rsid w:val="00ED42F0"/>
    <w:rsid w:val="00E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2017-05-16T09:44:00Z</dcterms:created>
  <dcterms:modified xsi:type="dcterms:W3CDTF">2017-05-16T13:07:00Z</dcterms:modified>
</cp:coreProperties>
</file>